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bookmarkStart w:id="0" w:name="OLE_LINK2"/>
      <w:bookmarkStart w:id="1" w:name="OLE_LINK1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湖州师范学院办公自动化系统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APP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简要操作</w:t>
      </w:r>
      <w:bookmarkEnd w:id="0"/>
      <w:bookmarkEnd w:id="1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手册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</w:t>
      </w:r>
    </w:p>
    <w:p>
      <w:pPr>
        <w:ind w:left="360" w:firstLine="416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安卓</w:t>
      </w:r>
      <w:r>
        <w:rPr>
          <w:rFonts w:hint="eastAsia" w:ascii="微软雅黑" w:hAnsi="微软雅黑" w:eastAsia="微软雅黑"/>
          <w:sz w:val="24"/>
        </w:rPr>
        <w:t>下载地址：</w:t>
      </w:r>
      <w:r>
        <w:rPr>
          <w:rFonts w:ascii="微软雅黑" w:hAnsi="微软雅黑" w:eastAsia="微软雅黑"/>
          <w:sz w:val="24"/>
        </w:rPr>
        <w:fldChar w:fldCharType="begin"/>
      </w:r>
      <w:r>
        <w:rPr>
          <w:rFonts w:ascii="微软雅黑" w:hAnsi="微软雅黑" w:eastAsia="微软雅黑"/>
          <w:sz w:val="24"/>
        </w:rPr>
        <w:instrText xml:space="preserve"> HYPERLINK "https://fir.im/t619" </w:instrText>
      </w:r>
      <w:r>
        <w:rPr>
          <w:rFonts w:ascii="微软雅黑" w:hAnsi="微软雅黑" w:eastAsia="微软雅黑"/>
          <w:sz w:val="24"/>
        </w:rPr>
        <w:fldChar w:fldCharType="separate"/>
      </w:r>
      <w:r>
        <w:rPr>
          <w:rStyle w:val="3"/>
          <w:rFonts w:ascii="微软雅黑" w:hAnsi="微软雅黑" w:eastAsia="微软雅黑"/>
          <w:sz w:val="24"/>
        </w:rPr>
        <w:t>https://fir.im/t619</w:t>
      </w:r>
      <w:r>
        <w:rPr>
          <w:rFonts w:ascii="微软雅黑" w:hAnsi="微软雅黑" w:eastAsia="微软雅黑"/>
          <w:sz w:val="24"/>
        </w:rPr>
        <w:fldChar w:fldCharType="end"/>
      </w:r>
    </w:p>
    <w:p>
      <w:pPr>
        <w:ind w:left="360" w:firstLine="1248" w:firstLineChars="0"/>
        <w:rPr>
          <w:rFonts w:ascii="微软雅黑" w:hAnsi="微软雅黑" w:eastAsia="微软雅黑"/>
          <w:sz w:val="24"/>
        </w:rPr>
      </w:pPr>
      <w:r>
        <w:drawing>
          <wp:inline distT="0" distB="0" distL="114300" distR="114300">
            <wp:extent cx="1914525" cy="1809750"/>
            <wp:effectExtent l="0" t="0" r="9525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360" w:firstLine="416" w:firstLine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苹果：应用中心搜索 湖州师范学院办公自动化系统</w:t>
      </w:r>
    </w:p>
    <w:p>
      <w:pPr>
        <w:ind w:left="360" w:firstLine="416" w:firstLine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drawing>
          <wp:inline distT="0" distB="0" distL="114300" distR="114300">
            <wp:extent cx="2893060" cy="5145405"/>
            <wp:effectExtent l="0" t="0" r="2540" b="17145"/>
            <wp:docPr id="11" name="图片 11" descr="IMG_8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87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3060" cy="514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60" w:firstLine="416" w:firstLineChars="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在用户名处输入工号，点击获取验证码，接收到短信后填写验证码点击登录登录APP。</w:t>
      </w:r>
      <w:bookmarkStart w:id="2" w:name="_GoBack"/>
      <w:bookmarkEnd w:id="2"/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主菜单分为：首页、批阅、通讯录、我。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3418840" cy="533400"/>
            <wp:effectExtent l="0" t="0" r="1016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884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首页分为：我的工作、通知查询、一周安排、值班查询、会议室管理、信息中心、会议纪要、校内发文、校外来文。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3361690" cy="5371465"/>
            <wp:effectExtent l="0" t="0" r="1016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1690" cy="5371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点击我的工作进入工作台办理所有流程业务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3314065" cy="5714365"/>
            <wp:effectExtent l="0" t="0" r="63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065" cy="5714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待办即为所有待办事项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3342640" cy="5761990"/>
            <wp:effectExtent l="0" t="0" r="1016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42640" cy="5761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点击条目并点击办理进行办理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3361690" cy="5428615"/>
            <wp:effectExtent l="0" t="0" r="1016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61690" cy="5428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批阅中也是所有待办文件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3485515" cy="5771515"/>
            <wp:effectExtent l="0" t="0" r="635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85515" cy="5771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通讯录可查看系统中所有联系人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3437890" cy="5828665"/>
            <wp:effectExtent l="0" t="0" r="1016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37890" cy="5828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退出登录在我中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3342640" cy="5714365"/>
            <wp:effectExtent l="0" t="0" r="1016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42640" cy="5714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D9765"/>
    <w:multiLevelType w:val="singleLevel"/>
    <w:tmpl w:val="63CD97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7079D"/>
    <w:rsid w:val="1407079D"/>
    <w:rsid w:val="27BF3B92"/>
    <w:rsid w:val="37D73856"/>
    <w:rsid w:val="37F645EC"/>
    <w:rsid w:val="3BDE4631"/>
    <w:rsid w:val="485B6162"/>
    <w:rsid w:val="55940027"/>
    <w:rsid w:val="5869017A"/>
    <w:rsid w:val="652E1BD2"/>
    <w:rsid w:val="66A26522"/>
    <w:rsid w:val="6EA35956"/>
    <w:rsid w:val="73D83649"/>
    <w:rsid w:val="774149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2018-06-21T13:58:00Z</dcterms:created>
  <dc:creator>空空荡荡1397105258</dc:creator>
  <cp:lastModifiedBy>空空荡荡1397105258</cp:lastModifiedBy>
  <dcterms:modified xsi:type="dcterms:W3CDTF">2018-07-02T03:20:31Z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